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FEC98" w14:textId="77777777" w:rsidR="003D3BD7" w:rsidRDefault="007E1C7B">
      <w:pPr>
        <w:pStyle w:val="Standard"/>
        <w:jc w:val="center"/>
      </w:pPr>
      <w:r>
        <w:t xml:space="preserve">  Индивидуальный предприниматель</w:t>
      </w:r>
    </w:p>
    <w:p w14:paraId="6D0443E1" w14:textId="77777777" w:rsidR="003D3BD7" w:rsidRDefault="007E1C7B">
      <w:pPr>
        <w:pStyle w:val="Standard"/>
        <w:jc w:val="center"/>
      </w:pPr>
      <w:r>
        <w:t>Гусев Дмитрий Сергеевич</w:t>
      </w:r>
    </w:p>
    <w:p w14:paraId="57AD0593" w14:textId="77777777" w:rsidR="003D3BD7" w:rsidRDefault="007E1C7B">
      <w:pPr>
        <w:pStyle w:val="Standard"/>
        <w:jc w:val="center"/>
      </w:pPr>
      <w:r>
        <w:t>________________________________________________________________________________</w:t>
      </w:r>
    </w:p>
    <w:p w14:paraId="23BBB58A" w14:textId="77777777" w:rsidR="003D3BD7" w:rsidRDefault="003D3BD7">
      <w:pPr>
        <w:pStyle w:val="Standard"/>
        <w:jc w:val="center"/>
      </w:pPr>
    </w:p>
    <w:p w14:paraId="73304081" w14:textId="77777777" w:rsidR="003D3BD7" w:rsidRDefault="007E1C7B">
      <w:pPr>
        <w:pStyle w:val="Standard"/>
        <w:jc w:val="center"/>
      </w:pPr>
      <w:r>
        <w:t>РАСПИСКА</w:t>
      </w:r>
    </w:p>
    <w:p w14:paraId="1D2778BF" w14:textId="77777777" w:rsidR="003D3BD7" w:rsidRDefault="007E1C7B">
      <w:pPr>
        <w:pStyle w:val="Standard"/>
        <w:jc w:val="center"/>
      </w:pPr>
      <w:r>
        <w:t>об ознакомлении с правилами посещения аквапарка</w:t>
      </w:r>
    </w:p>
    <w:p w14:paraId="0E4FEFD0" w14:textId="77777777" w:rsidR="003D3BD7" w:rsidRDefault="003D3BD7">
      <w:pPr>
        <w:pStyle w:val="Standard"/>
        <w:jc w:val="center"/>
      </w:pPr>
    </w:p>
    <w:p w14:paraId="2BAFA96C" w14:textId="77777777" w:rsidR="003D3BD7" w:rsidRDefault="007E1C7B">
      <w:pPr>
        <w:pStyle w:val="Standard"/>
        <w:spacing w:line="276" w:lineRule="auto"/>
        <w:ind w:firstLine="510"/>
        <w:jc w:val="both"/>
      </w:pPr>
      <w:r>
        <w:t xml:space="preserve">Я, </w:t>
      </w:r>
      <w:r>
        <w:t>_________________________________________________________________________</w:t>
      </w:r>
    </w:p>
    <w:p w14:paraId="0D036A2E" w14:textId="77777777" w:rsidR="003D3BD7" w:rsidRDefault="007E1C7B">
      <w:pPr>
        <w:pStyle w:val="Standard"/>
        <w:ind w:firstLine="510"/>
        <w:jc w:val="both"/>
      </w:pPr>
      <w:r>
        <w:rPr>
          <w:sz w:val="12"/>
          <w:szCs w:val="12"/>
        </w:rPr>
        <w:t xml:space="preserve">                                                (ФИО и дата рождения полностью)</w:t>
      </w:r>
    </w:p>
    <w:p w14:paraId="570D274C" w14:textId="77777777" w:rsidR="003D3BD7" w:rsidRDefault="007E1C7B">
      <w:pPr>
        <w:pStyle w:val="Standard"/>
        <w:spacing w:line="276" w:lineRule="auto"/>
        <w:jc w:val="both"/>
      </w:pPr>
      <w:r>
        <w:t>дата рождения _______________ г. ознакомлен(а) с Правилами посещения аквапарка «Barhat Aqua Club» (Да</w:t>
      </w:r>
      <w:r>
        <w:t>лее - Аквапарк), утвержденными от «___»_______2021 г., они мне понятны, и я обязуюсь их соблюдать в полном объеме.</w:t>
      </w:r>
    </w:p>
    <w:p w14:paraId="2EA97E7B" w14:textId="77777777" w:rsidR="003D3BD7" w:rsidRDefault="003D3BD7">
      <w:pPr>
        <w:pStyle w:val="Standard"/>
        <w:jc w:val="both"/>
      </w:pPr>
    </w:p>
    <w:p w14:paraId="3765EF6E" w14:textId="77777777" w:rsidR="003D3BD7" w:rsidRDefault="007E1C7B">
      <w:pPr>
        <w:pStyle w:val="Standard"/>
        <w:spacing w:line="276" w:lineRule="auto"/>
        <w:ind w:firstLine="510"/>
        <w:jc w:val="both"/>
      </w:pPr>
      <w:r>
        <w:t>Я ознакомлен(а) и мне понятно, что пользование водными аттракционами, горками, бассейнами, саунами, банями и душевыми осуществляется под мою</w:t>
      </w:r>
      <w:r>
        <w:t>, а также других Посетителей Аквапарка ответственность, при строгом соблюдении правил поведения и инструкций их использования, правил использования документации на табличках, размещенных при входе на каждом из вышеперечисленных объектах, расположенных на т</w:t>
      </w:r>
      <w:r>
        <w:t>ерритории Аквапарка.</w:t>
      </w:r>
    </w:p>
    <w:p w14:paraId="5C9F1205" w14:textId="77777777" w:rsidR="003D3BD7" w:rsidRDefault="007E1C7B">
      <w:pPr>
        <w:pStyle w:val="Standard"/>
        <w:spacing w:line="276" w:lineRule="auto"/>
        <w:ind w:firstLine="510"/>
        <w:jc w:val="both"/>
      </w:pPr>
      <w:r>
        <w:t>Я принимаю условия пользования услугами Аквапарка в полном объеме и обязуюсь их выполнять.</w:t>
      </w:r>
    </w:p>
    <w:p w14:paraId="5D833975" w14:textId="77777777" w:rsidR="003D3BD7" w:rsidRDefault="007E1C7B">
      <w:pPr>
        <w:pStyle w:val="Standard"/>
        <w:spacing w:line="276" w:lineRule="auto"/>
        <w:ind w:firstLine="510"/>
        <w:jc w:val="both"/>
      </w:pPr>
      <w:r>
        <w:t xml:space="preserve">В моем </w:t>
      </w:r>
      <w:r>
        <w:rPr>
          <w:b/>
          <w:bCs/>
          <w:u w:val="single"/>
        </w:rPr>
        <w:t>сопровождении и под моим контролем</w:t>
      </w:r>
      <w:r>
        <w:t xml:space="preserve"> находятся несовершеннолетние дети, за которых я несу полную ответственность и которым мной до входа через турникет на территорию Аквапарка разъяснены Правила посещения Аквапарка, утвержденные  от «___»_______2021 г.:</w:t>
      </w:r>
    </w:p>
    <w:p w14:paraId="0E403013" w14:textId="77777777" w:rsidR="003D3BD7" w:rsidRDefault="003D3BD7">
      <w:pPr>
        <w:pStyle w:val="Standard"/>
        <w:spacing w:line="276" w:lineRule="auto"/>
        <w:ind w:firstLine="510"/>
        <w:jc w:val="both"/>
      </w:pPr>
    </w:p>
    <w:p w14:paraId="4F80F1F6" w14:textId="77777777" w:rsidR="003D3BD7" w:rsidRDefault="007E1C7B">
      <w:pPr>
        <w:pStyle w:val="Standard"/>
        <w:spacing w:line="276" w:lineRule="auto"/>
        <w:jc w:val="both"/>
      </w:pPr>
      <w:r>
        <w:t>1.___________________________________</w:t>
      </w:r>
      <w:r>
        <w:t>___________________________________________</w:t>
      </w:r>
    </w:p>
    <w:p w14:paraId="20CF58E3" w14:textId="77777777" w:rsidR="003D3BD7" w:rsidRDefault="007E1C7B">
      <w:pPr>
        <w:pStyle w:val="Standard"/>
        <w:spacing w:line="276" w:lineRule="auto"/>
        <w:jc w:val="both"/>
      </w:pPr>
      <w:r>
        <w:rPr>
          <w:sz w:val="12"/>
          <w:szCs w:val="12"/>
        </w:rPr>
        <w:t xml:space="preserve">                                                                                               (ФИО несовершеннолетнего и дата его рождения полностью)</w:t>
      </w:r>
    </w:p>
    <w:p w14:paraId="4D91D33B" w14:textId="77777777" w:rsidR="003D3BD7" w:rsidRDefault="007E1C7B">
      <w:pPr>
        <w:pStyle w:val="Standard"/>
        <w:spacing w:line="276" w:lineRule="auto"/>
        <w:jc w:val="both"/>
      </w:pPr>
      <w:r>
        <w:t>дата рождения_________________ г.</w:t>
      </w:r>
    </w:p>
    <w:p w14:paraId="6E61654F" w14:textId="77777777" w:rsidR="003D3BD7" w:rsidRDefault="007E1C7B">
      <w:pPr>
        <w:pStyle w:val="Standard"/>
        <w:spacing w:line="276" w:lineRule="auto"/>
        <w:jc w:val="both"/>
      </w:pPr>
      <w:r>
        <w:t>2._________________________</w:t>
      </w:r>
      <w:r>
        <w:t>_____________________________________________________</w:t>
      </w:r>
    </w:p>
    <w:p w14:paraId="2978709A" w14:textId="77777777" w:rsidR="003D3BD7" w:rsidRDefault="007E1C7B">
      <w:pPr>
        <w:pStyle w:val="Standard"/>
        <w:spacing w:line="276" w:lineRule="auto"/>
        <w:jc w:val="both"/>
      </w:pPr>
      <w:r>
        <w:rPr>
          <w:sz w:val="12"/>
          <w:szCs w:val="12"/>
        </w:rPr>
        <w:t xml:space="preserve">                                                                                               (ФИО несовершеннолетнего и дата его рождения полностью)</w:t>
      </w:r>
    </w:p>
    <w:p w14:paraId="0C8482D0" w14:textId="77777777" w:rsidR="003D3BD7" w:rsidRDefault="007E1C7B">
      <w:pPr>
        <w:pStyle w:val="Standard"/>
        <w:spacing w:line="276" w:lineRule="auto"/>
        <w:jc w:val="both"/>
      </w:pPr>
      <w:r>
        <w:t>дата рождения_________________ г.</w:t>
      </w:r>
    </w:p>
    <w:p w14:paraId="529B283F" w14:textId="77777777" w:rsidR="003D3BD7" w:rsidRDefault="007E1C7B">
      <w:pPr>
        <w:pStyle w:val="Standard"/>
        <w:spacing w:line="276" w:lineRule="auto"/>
        <w:jc w:val="both"/>
      </w:pPr>
      <w:r>
        <w:t>3._______________</w:t>
      </w:r>
      <w:r>
        <w:t>_______________________________________________________________</w:t>
      </w:r>
    </w:p>
    <w:p w14:paraId="2563EC0E" w14:textId="77777777" w:rsidR="003D3BD7" w:rsidRDefault="007E1C7B">
      <w:pPr>
        <w:pStyle w:val="Standard"/>
        <w:spacing w:line="276" w:lineRule="auto"/>
        <w:jc w:val="both"/>
      </w:pPr>
      <w:r>
        <w:rPr>
          <w:sz w:val="12"/>
          <w:szCs w:val="12"/>
        </w:rPr>
        <w:t xml:space="preserve">                                                                                               (ФИО несовершеннолетнего и дата его рождения полностью)</w:t>
      </w:r>
    </w:p>
    <w:p w14:paraId="05638F89" w14:textId="77777777" w:rsidR="003D3BD7" w:rsidRDefault="007E1C7B">
      <w:pPr>
        <w:pStyle w:val="Standard"/>
        <w:spacing w:line="276" w:lineRule="auto"/>
        <w:jc w:val="both"/>
      </w:pPr>
      <w:r>
        <w:t>дата рождения_________________ г.</w:t>
      </w:r>
    </w:p>
    <w:p w14:paraId="578621F5" w14:textId="77777777" w:rsidR="003D3BD7" w:rsidRDefault="007E1C7B">
      <w:pPr>
        <w:pStyle w:val="Standard"/>
        <w:spacing w:line="276" w:lineRule="auto"/>
        <w:jc w:val="both"/>
      </w:pPr>
      <w:r>
        <w:t>4._____</w:t>
      </w:r>
      <w:r>
        <w:t>_________________________________________________________________________</w:t>
      </w:r>
    </w:p>
    <w:p w14:paraId="4FD18DC4" w14:textId="77777777" w:rsidR="003D3BD7" w:rsidRDefault="007E1C7B">
      <w:pPr>
        <w:pStyle w:val="Standard"/>
        <w:spacing w:line="276" w:lineRule="auto"/>
        <w:jc w:val="both"/>
      </w:pPr>
      <w:r>
        <w:rPr>
          <w:sz w:val="12"/>
          <w:szCs w:val="12"/>
        </w:rPr>
        <w:t xml:space="preserve">                                                                                               (ФИО несовершеннолетнего и дата его рождения полностью)</w:t>
      </w:r>
    </w:p>
    <w:p w14:paraId="35388945" w14:textId="77777777" w:rsidR="003D3BD7" w:rsidRDefault="007E1C7B">
      <w:pPr>
        <w:pStyle w:val="Standard"/>
        <w:spacing w:line="276" w:lineRule="auto"/>
        <w:jc w:val="both"/>
      </w:pPr>
      <w:r>
        <w:t xml:space="preserve">дата рождения_________________ </w:t>
      </w:r>
      <w:r>
        <w:t>г.</w:t>
      </w:r>
    </w:p>
    <w:p w14:paraId="54F6F993" w14:textId="77777777" w:rsidR="003D3BD7" w:rsidRDefault="007E1C7B">
      <w:pPr>
        <w:pStyle w:val="Standard"/>
        <w:spacing w:line="276" w:lineRule="auto"/>
        <w:jc w:val="both"/>
      </w:pPr>
      <w:r>
        <w:t>5.______________________________________________________________________________</w:t>
      </w:r>
    </w:p>
    <w:p w14:paraId="21D1709E" w14:textId="77777777" w:rsidR="003D3BD7" w:rsidRDefault="007E1C7B">
      <w:pPr>
        <w:pStyle w:val="Standard"/>
        <w:spacing w:line="276" w:lineRule="auto"/>
        <w:jc w:val="both"/>
      </w:pPr>
      <w:r>
        <w:rPr>
          <w:sz w:val="12"/>
          <w:szCs w:val="12"/>
        </w:rPr>
        <w:t xml:space="preserve">                                                                                               (ФИО несовершеннолетнего и дата его рождения полностью)</w:t>
      </w:r>
    </w:p>
    <w:p w14:paraId="7ADA2CAB" w14:textId="77777777" w:rsidR="003D3BD7" w:rsidRDefault="007E1C7B">
      <w:pPr>
        <w:pStyle w:val="Standard"/>
        <w:spacing w:line="276" w:lineRule="auto"/>
        <w:jc w:val="both"/>
      </w:pPr>
      <w:r>
        <w:t>дата рождения________</w:t>
      </w:r>
      <w:r>
        <w:t>_________ г.</w:t>
      </w:r>
    </w:p>
    <w:p w14:paraId="1EF0A312" w14:textId="77777777" w:rsidR="003D3BD7" w:rsidRDefault="003D3BD7">
      <w:pPr>
        <w:pStyle w:val="Standard"/>
        <w:spacing w:line="276" w:lineRule="auto"/>
        <w:ind w:firstLine="510"/>
        <w:jc w:val="center"/>
      </w:pPr>
    </w:p>
    <w:p w14:paraId="10ACA243" w14:textId="77777777" w:rsidR="003D3BD7" w:rsidRDefault="007E1C7B">
      <w:pPr>
        <w:pStyle w:val="Standard"/>
        <w:spacing w:line="276" w:lineRule="auto"/>
        <w:ind w:firstLine="510"/>
        <w:jc w:val="center"/>
      </w:pPr>
      <w:r>
        <w:t>ВЫБРАННЫЙ ТАРИФ</w:t>
      </w:r>
    </w:p>
    <w:p w14:paraId="49D9AB12" w14:textId="77777777" w:rsidR="003D3BD7" w:rsidRDefault="007E1C7B">
      <w:pPr>
        <w:pStyle w:val="Standard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1BC972" wp14:editId="080BD22A">
                <wp:simplePos x="0" y="0"/>
                <wp:positionH relativeFrom="column">
                  <wp:posOffset>-22320</wp:posOffset>
                </wp:positionH>
                <wp:positionV relativeFrom="paragraph">
                  <wp:posOffset>72360</wp:posOffset>
                </wp:positionV>
                <wp:extent cx="6193080" cy="363239"/>
                <wp:effectExtent l="0" t="0" r="17220" b="17761"/>
                <wp:wrapSquare wrapText="bothSides"/>
                <wp:docPr id="1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3080" cy="363239"/>
                        </a:xfrm>
                        <a:prstGeom prst="rect">
                          <a:avLst/>
                        </a:pr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C6D0F0A" w14:textId="77777777" w:rsidR="003D3BD7" w:rsidRDefault="003D3BD7">
                            <w:pPr>
                              <w:pStyle w:val="Framecontents"/>
                              <w:jc w:val="center"/>
                            </w:pP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1BC972"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left:0;text-align:left;margin-left:-1.75pt;margin-top:5.7pt;width:487.65pt;height:28.6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" filled="f" strokeweight=".06pt">
                <v:textbox style="mso-fit-shape-to-text:t" inset="0,0,0,0">
                  <w:txbxContent>
                    <w:p w14:paraId="0C6D0F0A" w14:textId="77777777" w:rsidR="003D3BD7" w:rsidRDefault="003D3BD7">
                      <w:pPr>
                        <w:pStyle w:val="Framecontents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>Режим работы Аквапарка:</w:t>
      </w:r>
    </w:p>
    <w:p w14:paraId="3E84BD5C" w14:textId="77777777" w:rsidR="003D3BD7" w:rsidRDefault="007E1C7B">
      <w:pPr>
        <w:pStyle w:val="Standard"/>
        <w:jc w:val="both"/>
      </w:pPr>
      <w:r>
        <w:t>- понедельник-четверг с 10:00 до 21:00</w:t>
      </w:r>
    </w:p>
    <w:p w14:paraId="05615AE0" w14:textId="77777777" w:rsidR="003D3BD7" w:rsidRDefault="007E1C7B">
      <w:pPr>
        <w:pStyle w:val="Standard"/>
        <w:jc w:val="both"/>
      </w:pPr>
      <w:r>
        <w:t>- пятница-воскресенье с 10:00 до 23:00;</w:t>
      </w:r>
    </w:p>
    <w:p w14:paraId="02E7FECC" w14:textId="77777777" w:rsidR="003D3BD7" w:rsidRDefault="007E1C7B">
      <w:pPr>
        <w:pStyle w:val="Standard"/>
        <w:jc w:val="both"/>
      </w:pPr>
      <w:r>
        <w:t xml:space="preserve">Допуск на все аттракционы заканчиваются в </w:t>
      </w:r>
      <w:r>
        <w:rPr>
          <w:b/>
          <w:bCs/>
        </w:rPr>
        <w:t>20:45</w:t>
      </w:r>
      <w:r>
        <w:t>, все аттракционы заканчивают свою работу</w:t>
      </w:r>
      <w:r>
        <w:t xml:space="preserve"> в </w:t>
      </w:r>
      <w:r>
        <w:rPr>
          <w:b/>
          <w:bCs/>
        </w:rPr>
        <w:t>20:50</w:t>
      </w:r>
      <w:r>
        <w:t xml:space="preserve">. Посетители обязаны покинуть территорию Аквапарка в </w:t>
      </w:r>
      <w:r>
        <w:rPr>
          <w:b/>
          <w:bCs/>
        </w:rPr>
        <w:t>21:00</w:t>
      </w:r>
      <w:r>
        <w:t xml:space="preserve"> (понедельник-четверг) и </w:t>
      </w:r>
      <w:r>
        <w:rPr>
          <w:b/>
          <w:bCs/>
        </w:rPr>
        <w:t>23:00</w:t>
      </w:r>
      <w:r>
        <w:t xml:space="preserve"> (пятница-воскресенье ).</w:t>
      </w:r>
    </w:p>
    <w:p w14:paraId="19268D29" w14:textId="77777777" w:rsidR="003D3BD7" w:rsidRDefault="003D3BD7">
      <w:pPr>
        <w:pStyle w:val="Standard"/>
        <w:jc w:val="both"/>
      </w:pPr>
    </w:p>
    <w:p w14:paraId="77022873" w14:textId="77777777" w:rsidR="003D3BD7" w:rsidRDefault="007E1C7B">
      <w:pPr>
        <w:pStyle w:val="Standard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8A4E21" wp14:editId="7CE41CA7">
                <wp:simplePos x="0" y="0"/>
                <wp:positionH relativeFrom="column">
                  <wp:posOffset>7560</wp:posOffset>
                </wp:positionH>
                <wp:positionV relativeFrom="paragraph">
                  <wp:posOffset>7560</wp:posOffset>
                </wp:positionV>
                <wp:extent cx="259200" cy="284400"/>
                <wp:effectExtent l="0" t="0" r="26550" b="20400"/>
                <wp:wrapSquare wrapText="bothSides"/>
                <wp:docPr id="2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200" cy="284400"/>
                        </a:xfrm>
                        <a:prstGeom prst="rect">
                          <a:avLst/>
                        </a:pr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F7FA8DC" w14:textId="77777777" w:rsidR="003D3BD7" w:rsidRDefault="003D3BD7">
                            <w:pPr>
                              <w:pStyle w:val="Framecontents"/>
                              <w:jc w:val="both"/>
                            </w:pP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8A4E21" id="Frame2" o:spid="_x0000_s1027" type="#_x0000_t202" style="position:absolute;left:0;text-align:left;margin-left:.6pt;margin-top:.6pt;width:20.4pt;height:22.4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" filled="f" strokeweight=".06pt">
                <v:textbox style="mso-fit-shape-to-text:t" inset="0,0,0,0">
                  <w:txbxContent>
                    <w:p w14:paraId="7F7FA8DC" w14:textId="77777777" w:rsidR="003D3BD7" w:rsidRDefault="003D3BD7">
                      <w:pPr>
                        <w:pStyle w:val="Framecontents"/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>Я согласен на получение информационных SMS-сообщений о новостях, акциях аквапарка.</w:t>
      </w:r>
    </w:p>
    <w:p w14:paraId="28D6AA5B" w14:textId="77777777" w:rsidR="003D3BD7" w:rsidRDefault="003D3BD7">
      <w:pPr>
        <w:pStyle w:val="Standard"/>
        <w:jc w:val="both"/>
      </w:pPr>
    </w:p>
    <w:p w14:paraId="4E523229" w14:textId="77777777" w:rsidR="003D3BD7" w:rsidRDefault="007E1C7B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562C3C9C" wp14:editId="7A1E15F1">
                <wp:simplePos x="0" y="0"/>
                <wp:positionH relativeFrom="column">
                  <wp:posOffset>2274480</wp:posOffset>
                </wp:positionH>
                <wp:positionV relativeFrom="paragraph">
                  <wp:posOffset>74880</wp:posOffset>
                </wp:positionV>
                <wp:extent cx="3867119" cy="352440"/>
                <wp:effectExtent l="0" t="0" r="19081" b="28560"/>
                <wp:wrapSquare wrapText="bothSides"/>
                <wp:docPr id="3" name="Fra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19" cy="352440"/>
                        </a:xfrm>
                        <a:prstGeom prst="rect">
                          <a:avLst/>
                        </a:pr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0789622" w14:textId="77777777" w:rsidR="003D3BD7" w:rsidRDefault="003D3BD7">
                            <w:pPr>
                              <w:pStyle w:val="Framecontents"/>
                              <w:jc w:val="both"/>
                            </w:pP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2C3C9C" id="Frame3" o:spid="_x0000_s1028" type="#_x0000_t202" style="position:absolute;left:0;text-align:left;margin-left:179.1pt;margin-top:5.9pt;width:304.5pt;height:27.75pt;z-index: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" filled="f" strokeweight=".06pt">
                <v:textbox style="mso-fit-shape-to-text:t" inset="0,0,0,0">
                  <w:txbxContent>
                    <w:p w14:paraId="00789622" w14:textId="77777777" w:rsidR="003D3BD7" w:rsidRDefault="003D3BD7">
                      <w:pPr>
                        <w:pStyle w:val="Framecontents"/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sz w:val="28"/>
          <w:szCs w:val="28"/>
        </w:rPr>
        <w:t>Контактный телефон</w:t>
      </w:r>
    </w:p>
    <w:p w14:paraId="425B2536" w14:textId="77777777" w:rsidR="003D3BD7" w:rsidRDefault="003D3BD7">
      <w:pPr>
        <w:pStyle w:val="Standard"/>
        <w:jc w:val="both"/>
        <w:rPr>
          <w:b/>
          <w:bCs/>
          <w:sz w:val="28"/>
          <w:szCs w:val="28"/>
        </w:rPr>
      </w:pPr>
    </w:p>
    <w:p w14:paraId="3DAF6C0C" w14:textId="77777777" w:rsidR="003D3BD7" w:rsidRDefault="003D3BD7">
      <w:pPr>
        <w:pStyle w:val="Standard"/>
        <w:jc w:val="both"/>
        <w:rPr>
          <w:sz w:val="28"/>
          <w:szCs w:val="28"/>
        </w:rPr>
      </w:pPr>
    </w:p>
    <w:p w14:paraId="0DD0E3A0" w14:textId="77777777" w:rsidR="003D3BD7" w:rsidRDefault="003D3BD7">
      <w:pPr>
        <w:pStyle w:val="Standard"/>
        <w:jc w:val="both"/>
      </w:pPr>
    </w:p>
    <w:p w14:paraId="21B92DBF" w14:textId="77777777" w:rsidR="003D3BD7" w:rsidRDefault="007E1C7B">
      <w:pPr>
        <w:pStyle w:val="Standard"/>
        <w:jc w:val="both"/>
      </w:pPr>
      <w:r>
        <w:t xml:space="preserve">Подпись </w:t>
      </w:r>
      <w:r>
        <w:t>_____________                                                                         Дата _____________2021г.</w:t>
      </w:r>
    </w:p>
    <w:p w14:paraId="581CA9D7" w14:textId="77777777" w:rsidR="003D3BD7" w:rsidRDefault="003D3BD7">
      <w:pPr>
        <w:pStyle w:val="Standard"/>
        <w:jc w:val="both"/>
      </w:pPr>
    </w:p>
    <w:p w14:paraId="5EAC7272" w14:textId="77777777" w:rsidR="003D3BD7" w:rsidRDefault="003D3BD7">
      <w:pPr>
        <w:pStyle w:val="Standard"/>
        <w:jc w:val="both"/>
      </w:pPr>
    </w:p>
    <w:p w14:paraId="18AF7B59" w14:textId="77777777" w:rsidR="003D3BD7" w:rsidRDefault="007E1C7B">
      <w:pPr>
        <w:pStyle w:val="Standard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6F3CC69E" wp14:editId="099C9636">
                <wp:simplePos x="0" y="0"/>
                <wp:positionH relativeFrom="column">
                  <wp:posOffset>2274480</wp:posOffset>
                </wp:positionH>
                <wp:positionV relativeFrom="paragraph">
                  <wp:posOffset>74880</wp:posOffset>
                </wp:positionV>
                <wp:extent cx="3867119" cy="352440"/>
                <wp:effectExtent l="0" t="0" r="19081" b="28560"/>
                <wp:wrapSquare wrapText="bothSides"/>
                <wp:docPr id="4" name="Fram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19" cy="352440"/>
                        </a:xfrm>
                        <a:prstGeom prst="rect">
                          <a:avLst/>
                        </a:pr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5143178" w14:textId="77777777" w:rsidR="003D3BD7" w:rsidRDefault="003D3BD7">
                            <w:pPr>
                              <w:pStyle w:val="Framecontents"/>
                              <w:jc w:val="both"/>
                            </w:pP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3CC69E" id="Frame4" o:spid="_x0000_s1029" type="#_x0000_t202" style="position:absolute;left:0;text-align:left;margin-left:179.1pt;margin-top:5.9pt;width:304.5pt;height:27.75pt;z-index: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" filled="f" strokeweight=".06pt">
                <v:textbox style="mso-fit-shape-to-text:t" inset="0,0,0,0">
                  <w:txbxContent>
                    <w:p w14:paraId="65143178" w14:textId="77777777" w:rsidR="003D3BD7" w:rsidRDefault="003D3BD7">
                      <w:pPr>
                        <w:pStyle w:val="Framecontents"/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Если Вы хотите получить электронный чек, то укажите, пожалуйста, </w:t>
      </w:r>
      <w:r>
        <w:rPr>
          <w:b/>
          <w:bCs/>
        </w:rPr>
        <w:t>адрес электронной почты.</w:t>
      </w:r>
      <w:r>
        <w:t xml:space="preserve">         </w:t>
      </w:r>
    </w:p>
    <w:sectPr w:rsidR="003D3BD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28A05" w14:textId="77777777" w:rsidR="007E1C7B" w:rsidRDefault="007E1C7B">
      <w:r>
        <w:separator/>
      </w:r>
    </w:p>
  </w:endnote>
  <w:endnote w:type="continuationSeparator" w:id="0">
    <w:p w14:paraId="04480784" w14:textId="77777777" w:rsidR="007E1C7B" w:rsidRDefault="007E1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ongti SC">
    <w:charset w:val="00"/>
    <w:family w:val="auto"/>
    <w:pitch w:val="variable"/>
  </w:font>
  <w:font w:name="Arial Unicode MS">
    <w:altName w:val="Arial"/>
    <w:panose1 w:val="020B0604020202020204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PingFang SC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F9A26" w14:textId="77777777" w:rsidR="007E1C7B" w:rsidRDefault="007E1C7B">
      <w:r>
        <w:rPr>
          <w:color w:val="000000"/>
        </w:rPr>
        <w:separator/>
      </w:r>
    </w:p>
  </w:footnote>
  <w:footnote w:type="continuationSeparator" w:id="0">
    <w:p w14:paraId="67EF679F" w14:textId="77777777" w:rsidR="007E1C7B" w:rsidRDefault="007E1C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D3BD7"/>
    <w:rsid w:val="003D3BD7"/>
    <w:rsid w:val="007E1C7B"/>
    <w:rsid w:val="00D4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1860F"/>
  <w15:docId w15:val="{BE188895-E826-433D-A117-B860DDFF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Stand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79994</dc:creator>
  <cp:lastModifiedBy>79994403643</cp:lastModifiedBy>
  <cp:revision>2</cp:revision>
  <dcterms:created xsi:type="dcterms:W3CDTF">2021-06-09T09:56:00Z</dcterms:created>
  <dcterms:modified xsi:type="dcterms:W3CDTF">2021-06-09T09:56:00Z</dcterms:modified>
</cp:coreProperties>
</file>